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A86" w:rsidRPr="00CD4C5C" w:rsidRDefault="00612A86" w:rsidP="00CD4C5C">
      <w:pPr>
        <w:pStyle w:val="1"/>
        <w:numPr>
          <w:ilvl w:val="0"/>
          <w:numId w:val="4"/>
        </w:numPr>
        <w:ind w:left="360" w:hanging="360"/>
      </w:pPr>
      <w:bookmarkStart w:id="0" w:name="_Toc437519392"/>
      <w:bookmarkStart w:id="1" w:name="_Toc448399690"/>
      <w:r w:rsidRPr="00CD4C5C">
        <w:t>Инструкция по заполнению полей файла импорта для импорта сведения о жилых домах</w:t>
      </w:r>
      <w:bookmarkEnd w:id="0"/>
      <w:bookmarkEnd w:id="1"/>
    </w:p>
    <w:p w:rsidR="00A838EF" w:rsidRPr="00CD4C5C" w:rsidRDefault="00A838EF" w:rsidP="00CD4C5C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В данном файле описаны требования к заполнению полей для следующих шаблонов:</w:t>
      </w:r>
    </w:p>
    <w:p w:rsidR="00A838EF" w:rsidRPr="00CD4C5C" w:rsidRDefault="00A838EF" w:rsidP="00CD4C5C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Шаблон импорт сведений о МКД-УО.</w:t>
      </w:r>
      <w:proofErr w:type="spellStart"/>
      <w:r w:rsidRPr="00CD4C5C">
        <w:rPr>
          <w:rFonts w:eastAsia="Calibri"/>
          <w:lang w:eastAsia="en-US"/>
        </w:rPr>
        <w:t>xlsx</w:t>
      </w:r>
      <w:proofErr w:type="spellEnd"/>
    </w:p>
    <w:p w:rsidR="00A838EF" w:rsidRPr="00CD4C5C" w:rsidRDefault="00A838EF" w:rsidP="00CD4C5C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Шаблон импорт сведений о МКД-РСО.</w:t>
      </w:r>
      <w:proofErr w:type="spellStart"/>
      <w:r w:rsidRPr="00CD4C5C">
        <w:rPr>
          <w:rFonts w:eastAsia="Calibri"/>
          <w:lang w:eastAsia="en-US"/>
        </w:rPr>
        <w:t>xlsx</w:t>
      </w:r>
      <w:proofErr w:type="spellEnd"/>
    </w:p>
    <w:p w:rsidR="00A838EF" w:rsidRPr="00CD4C5C" w:rsidRDefault="00A838EF" w:rsidP="00CD4C5C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Шаблон импорт сведений о МКД-ОМС.</w:t>
      </w:r>
      <w:proofErr w:type="spellStart"/>
      <w:r w:rsidRPr="00CD4C5C">
        <w:rPr>
          <w:rFonts w:eastAsia="Calibri"/>
          <w:lang w:eastAsia="en-US"/>
        </w:rPr>
        <w:t>xlsx</w:t>
      </w:r>
      <w:proofErr w:type="spellEnd"/>
    </w:p>
    <w:p w:rsidR="00612A86" w:rsidRPr="00B64672" w:rsidRDefault="00612A86" w:rsidP="00A838EF">
      <w:pPr>
        <w:rPr>
          <w:rFonts w:eastAsiaTheme="minorHAnsi"/>
          <w:lang w:eastAsia="en-US"/>
        </w:rPr>
      </w:pPr>
    </w:p>
    <w:p w:rsidR="00A838EF" w:rsidRPr="00CD4C5C" w:rsidRDefault="006A5A1F" w:rsidP="00CD4C5C">
      <w:pPr>
        <w:pStyle w:val="2"/>
        <w:numPr>
          <w:ilvl w:val="1"/>
          <w:numId w:val="4"/>
        </w:numPr>
        <w:ind w:left="792" w:hanging="432"/>
        <w:rPr>
          <w:rFonts w:eastAsia="Calibri"/>
          <w:lang w:eastAsia="en-US"/>
        </w:rPr>
      </w:pPr>
      <w:bookmarkStart w:id="2" w:name="_Toc437519393"/>
      <w:bookmarkStart w:id="3" w:name="_Toc448399691"/>
      <w:r w:rsidRPr="00CD4C5C">
        <w:rPr>
          <w:rFonts w:eastAsia="Calibri"/>
          <w:lang w:eastAsia="en-US"/>
        </w:rPr>
        <w:t>Основные требования</w:t>
      </w:r>
      <w:bookmarkEnd w:id="2"/>
      <w:bookmarkEnd w:id="3"/>
    </w:p>
    <w:p w:rsidR="00A838EF" w:rsidRPr="00CD4C5C" w:rsidRDefault="00A838EF" w:rsidP="00CD4C5C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 xml:space="preserve">На рабочем месте должен быть установлен MS </w:t>
      </w:r>
      <w:proofErr w:type="spellStart"/>
      <w:r w:rsidRPr="00CD4C5C">
        <w:rPr>
          <w:rFonts w:eastAsia="Calibri"/>
          <w:lang w:eastAsia="en-US"/>
        </w:rPr>
        <w:t>Office</w:t>
      </w:r>
      <w:proofErr w:type="spellEnd"/>
      <w:r w:rsidRPr="00CD4C5C">
        <w:rPr>
          <w:rFonts w:eastAsia="Calibri"/>
          <w:lang w:eastAsia="en-US"/>
        </w:rPr>
        <w:t xml:space="preserve"> 2007 SP3, 2010, 2013 с полной версией MS </w:t>
      </w:r>
      <w:proofErr w:type="spellStart"/>
      <w:r w:rsidRPr="00CD4C5C">
        <w:rPr>
          <w:rFonts w:eastAsia="Calibri"/>
          <w:lang w:eastAsia="en-US"/>
        </w:rPr>
        <w:t>Excel</w:t>
      </w:r>
      <w:proofErr w:type="spellEnd"/>
      <w:r w:rsidR="00517DD4" w:rsidRPr="00CD4C5C">
        <w:rPr>
          <w:rFonts w:eastAsia="Calibri"/>
          <w:lang w:eastAsia="en-US"/>
        </w:rPr>
        <w:t>.</w:t>
      </w:r>
    </w:p>
    <w:p w:rsidR="00A838EF" w:rsidRPr="00CD4C5C" w:rsidRDefault="00A838EF" w:rsidP="00CD4C5C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Запрещается снимать защиту с листов и каким-либо образом модифицировать защищаемые формулы и расчётные поля, в противном случае файл не будет обработан.</w:t>
      </w:r>
    </w:p>
    <w:p w:rsidR="003C675D" w:rsidRPr="00B64672" w:rsidRDefault="003C675D" w:rsidP="00A838EF">
      <w:pPr>
        <w:rPr>
          <w:rFonts w:eastAsiaTheme="minorHAnsi"/>
          <w:lang w:eastAsia="en-US"/>
        </w:rPr>
      </w:pPr>
    </w:p>
    <w:p w:rsidR="00A838EF" w:rsidRPr="00CD4C5C" w:rsidRDefault="006A5A1F" w:rsidP="00CD4C5C">
      <w:pPr>
        <w:pStyle w:val="2"/>
        <w:numPr>
          <w:ilvl w:val="1"/>
          <w:numId w:val="4"/>
        </w:numPr>
        <w:ind w:left="792" w:hanging="432"/>
        <w:rPr>
          <w:rFonts w:eastAsia="Calibri"/>
          <w:lang w:eastAsia="en-US"/>
        </w:rPr>
      </w:pPr>
      <w:bookmarkStart w:id="4" w:name="_Toc437519394"/>
      <w:bookmarkStart w:id="5" w:name="_Toc448399692"/>
      <w:r w:rsidRPr="00CD4C5C">
        <w:rPr>
          <w:rFonts w:eastAsia="Calibri"/>
          <w:lang w:eastAsia="en-US"/>
        </w:rPr>
        <w:t>Описание файла</w:t>
      </w:r>
      <w:bookmarkEnd w:id="4"/>
      <w:bookmarkEnd w:id="5"/>
    </w:p>
    <w:p w:rsidR="00A838EF" w:rsidRPr="00CD4C5C" w:rsidRDefault="00A838EF" w:rsidP="00A838EF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 xml:space="preserve">Файл состоит из следующих листов: </w:t>
      </w:r>
    </w:p>
    <w:p w:rsidR="00A838EF" w:rsidRPr="00CD4C5C" w:rsidRDefault="00A838EF" w:rsidP="00A838EF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1) «Характеристики ЖД»</w:t>
      </w:r>
      <w:r w:rsidR="002015B6" w:rsidRPr="00CD4C5C">
        <w:rPr>
          <w:rFonts w:eastAsia="Calibri"/>
          <w:lang w:eastAsia="en-US"/>
        </w:rPr>
        <w:t xml:space="preserve"> </w:t>
      </w:r>
      <w:r w:rsidRPr="00CD4C5C">
        <w:rPr>
          <w:rFonts w:eastAsia="Calibri"/>
          <w:lang w:eastAsia="en-US"/>
        </w:rPr>
        <w:t xml:space="preserve">- сведения о доме (кадастровый и инвентарный номера, конструктивные особенности). </w:t>
      </w:r>
    </w:p>
    <w:p w:rsidR="00A838EF" w:rsidRPr="00CD4C5C" w:rsidRDefault="00A838EF" w:rsidP="00A838EF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2) «Комнаты» - сведения о комнатах жилого дома. Связь с домом с первого листа осуществляется через поле «Адрес».</w:t>
      </w:r>
    </w:p>
    <w:p w:rsidR="00A838EF" w:rsidRPr="00CD4C5C" w:rsidRDefault="00A838EF" w:rsidP="00A838EF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 xml:space="preserve">Сущности идентифицируются по бизнес атрибутам (коду дома по </w:t>
      </w:r>
      <w:proofErr w:type="spellStart"/>
      <w:r w:rsidRPr="00CD4C5C">
        <w:rPr>
          <w:rFonts w:eastAsia="Calibri"/>
          <w:lang w:eastAsia="en-US"/>
        </w:rPr>
        <w:t>фиас</w:t>
      </w:r>
      <w:proofErr w:type="spellEnd"/>
      <w:r w:rsidRPr="00CD4C5C">
        <w:rPr>
          <w:rFonts w:eastAsia="Calibri"/>
          <w:lang w:eastAsia="en-US"/>
        </w:rPr>
        <w:t>, номеру помещения, номеру подъезда, номеру комнаты).</w:t>
      </w:r>
    </w:p>
    <w:p w:rsidR="00A838EF" w:rsidRPr="00CD4C5C" w:rsidRDefault="00A838EF" w:rsidP="00A838EF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В одном файле могут быть данные по нескольким домам и помещениям. Фиксация дома и его объектов не выполняется, дом и объекты создаются в статусе «Проект» и требуют фиксации через личный кабинет.</w:t>
      </w:r>
    </w:p>
    <w:p w:rsidR="00A838EF" w:rsidRPr="00CD4C5C" w:rsidRDefault="00A838EF" w:rsidP="00CD4C5C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Обозначение обязательности полей в таблице:</w:t>
      </w:r>
    </w:p>
    <w:p w:rsidR="00A838EF" w:rsidRPr="00CD4C5C" w:rsidRDefault="00A838EF" w:rsidP="00CD4C5C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«+» - обязательное, обозначено зеленым цветом в шаблоне;</w:t>
      </w:r>
    </w:p>
    <w:p w:rsidR="00A838EF" w:rsidRPr="00CD4C5C" w:rsidRDefault="00A838EF" w:rsidP="00CD4C5C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«-» - необязательное, обозначено желтым цветом в шаблоне;</w:t>
      </w:r>
    </w:p>
    <w:p w:rsidR="00A838EF" w:rsidRPr="00CD4C5C" w:rsidRDefault="00A838EF" w:rsidP="00CD4C5C">
      <w:pPr>
        <w:rPr>
          <w:rFonts w:eastAsia="Calibri"/>
          <w:lang w:eastAsia="en-US"/>
        </w:rPr>
      </w:pPr>
      <w:r w:rsidRPr="00CD4C5C">
        <w:rPr>
          <w:rFonts w:eastAsia="Calibri"/>
          <w:lang w:eastAsia="en-US"/>
        </w:rPr>
        <w:t>«Х» - отсутствует в шаблоне.</w:t>
      </w:r>
    </w:p>
    <w:p w:rsidR="006A5A1F" w:rsidRPr="00B64672" w:rsidRDefault="006A5A1F" w:rsidP="00A838EF">
      <w:pPr>
        <w:rPr>
          <w:rFonts w:eastAsiaTheme="minorHAnsi"/>
          <w:lang w:eastAsia="en-US"/>
        </w:rPr>
      </w:pPr>
    </w:p>
    <w:tbl>
      <w:tblPr>
        <w:tblStyle w:val="12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840"/>
        <w:gridCol w:w="4964"/>
        <w:gridCol w:w="851"/>
        <w:gridCol w:w="850"/>
        <w:gridCol w:w="851"/>
      </w:tblGrid>
      <w:tr w:rsidR="00A838EF" w:rsidRPr="00B64672" w:rsidTr="00E5607B">
        <w:trPr>
          <w:tblHeader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center"/>
              <w:rPr>
                <w:rFonts w:eastAsiaTheme="minorHAnsi"/>
                <w:b/>
                <w:lang w:eastAsia="en-US"/>
              </w:rPr>
            </w:pPr>
            <w:r w:rsidRPr="00B64672">
              <w:rPr>
                <w:rFonts w:eastAsiaTheme="minorHAnsi"/>
                <w:b/>
                <w:lang w:eastAsia="en-US"/>
              </w:rPr>
              <w:lastRenderedPageBreak/>
              <w:t>Наименование атрибута</w:t>
            </w:r>
          </w:p>
        </w:tc>
        <w:tc>
          <w:tcPr>
            <w:tcW w:w="4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center"/>
              <w:rPr>
                <w:rFonts w:eastAsiaTheme="minorHAnsi"/>
                <w:b/>
                <w:lang w:eastAsia="en-US"/>
              </w:rPr>
            </w:pPr>
            <w:r w:rsidRPr="00B64672">
              <w:rPr>
                <w:rFonts w:eastAsiaTheme="minorHAnsi"/>
                <w:b/>
                <w:lang w:eastAsia="en-US"/>
              </w:rPr>
              <w:t>Тип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A838EF" w:rsidRPr="00B64672" w:rsidTr="00E5607B">
        <w:trPr>
          <w:tblHeader/>
          <w:jc w:val="center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center"/>
              <w:rPr>
                <w:rFonts w:eastAsiaTheme="minorHAnsi"/>
                <w:b/>
                <w:lang w:eastAsia="en-US"/>
              </w:rPr>
            </w:pPr>
            <w:r w:rsidRPr="00B64672">
              <w:rPr>
                <w:rFonts w:eastAsiaTheme="minorHAnsi"/>
                <w:b/>
                <w:lang w:eastAsia="en-US"/>
              </w:rPr>
              <w:t>для 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center"/>
              <w:rPr>
                <w:rFonts w:eastAsiaTheme="minorHAnsi"/>
                <w:b/>
                <w:lang w:eastAsia="en-US"/>
              </w:rPr>
            </w:pPr>
            <w:r w:rsidRPr="00B64672">
              <w:rPr>
                <w:rFonts w:eastAsiaTheme="minorHAnsi"/>
                <w:b/>
                <w:lang w:eastAsia="en-US"/>
              </w:rPr>
              <w:t>для РСО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center"/>
              <w:rPr>
                <w:rFonts w:eastAsiaTheme="minorHAnsi"/>
                <w:b/>
                <w:lang w:eastAsia="en-US"/>
              </w:rPr>
            </w:pPr>
            <w:r w:rsidRPr="00B64672">
              <w:rPr>
                <w:rFonts w:eastAsiaTheme="minorHAnsi"/>
                <w:b/>
                <w:lang w:eastAsia="en-US"/>
              </w:rPr>
              <w:t>для ОМС</w:t>
            </w:r>
          </w:p>
        </w:tc>
      </w:tr>
      <w:tr w:rsidR="00A838EF" w:rsidRPr="00B64672" w:rsidTr="00A838EF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b/>
                <w:lang w:eastAsia="en-US"/>
              </w:rPr>
              <w:t>Описание полей листа «Характеристики ЖД»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Адрес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Строковое поле, служит для связывания данных на других листах с зап</w:t>
            </w:r>
            <w:r w:rsidR="006E2381">
              <w:rPr>
                <w:rFonts w:eastAsiaTheme="minorHAnsi"/>
                <w:lang w:eastAsia="en-US"/>
              </w:rPr>
              <w:t>исью о доме</w:t>
            </w:r>
            <w:r w:rsidRPr="00B64672">
              <w:rPr>
                <w:rFonts w:eastAsiaTheme="minorHAnsi"/>
                <w:lang w:eastAsia="en-US"/>
              </w:rPr>
              <w:t>. Адрес дома определяется по полю «Код дома по ФИАС».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Группа полей «Адресные сведения»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Код дома по ФИАС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6E2381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 xml:space="preserve">Строковое поле, 36 символов. По этому полю </w:t>
            </w:r>
            <w:r w:rsidR="006E2381">
              <w:rPr>
                <w:rFonts w:eastAsiaTheme="minorHAnsi"/>
                <w:lang w:eastAsia="en-US"/>
              </w:rPr>
              <w:t>Система выполняет</w:t>
            </w:r>
            <w:r w:rsidRPr="00B64672">
              <w:rPr>
                <w:rFonts w:eastAsiaTheme="minorHAnsi"/>
                <w:lang w:eastAsia="en-US"/>
              </w:rPr>
              <w:t xml:space="preserve"> поиск адреса для дома в базе данных ФИАС.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ОКТМО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Цифровое поле, 8 символов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Группа полей «Общая характеристика дома».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Состояние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Значение из выпадающего списка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Общая площадь здания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Поле для ввода положительных десятичных чисел, 23 знака, включая 1</w:t>
            </w:r>
            <w:r w:rsidR="002015B6" w:rsidRPr="00B64672">
              <w:rPr>
                <w:rFonts w:eastAsiaTheme="minorHAnsi"/>
                <w:lang w:eastAsia="en-US"/>
              </w:rPr>
              <w:t xml:space="preserve"> </w:t>
            </w:r>
            <w:r w:rsidRPr="00B64672">
              <w:rPr>
                <w:rFonts w:eastAsiaTheme="minorHAnsi"/>
                <w:lang w:eastAsia="en-US"/>
              </w:rPr>
              <w:t>после запятой.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Жилая площадь здания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Поле для ввода положительных десятичных чисел, 20 цифр, включая 2 после запятой.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 xml:space="preserve">Серия проекта здания 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val="en-US" w:eastAsia="en-US"/>
              </w:rPr>
            </w:pPr>
            <w:r w:rsidRPr="00B64672">
              <w:rPr>
                <w:rFonts w:eastAsiaTheme="minorHAnsi"/>
                <w:lang w:eastAsia="en-US"/>
              </w:rPr>
              <w:t>Строковое</w:t>
            </w:r>
            <w:r w:rsidRPr="00B64672">
              <w:rPr>
                <w:rFonts w:eastAsiaTheme="minorHAnsi"/>
                <w:lang w:val="en-US" w:eastAsia="en-US"/>
              </w:rPr>
              <w:t xml:space="preserve"> </w:t>
            </w:r>
            <w:r w:rsidRPr="00B64672">
              <w:rPr>
                <w:rFonts w:eastAsiaTheme="minorHAnsi"/>
                <w:lang w:eastAsia="en-US"/>
              </w:rPr>
              <w:t>поле, до 255 символов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val="en-US" w:eastAsia="en-US"/>
              </w:rPr>
            </w:pPr>
            <w:r w:rsidRPr="00B64672">
              <w:rPr>
                <w:rFonts w:eastAsiaTheme="minorHAnsi"/>
                <w:lang w:val="en-US"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val="en-US" w:eastAsia="en-US"/>
              </w:rPr>
            </w:pPr>
            <w:r w:rsidRPr="00B64672">
              <w:rPr>
                <w:rFonts w:eastAsiaTheme="minorHAnsi"/>
                <w:lang w:val="en-US"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val="en-US" w:eastAsia="en-US"/>
              </w:rPr>
            </w:pPr>
            <w:r w:rsidRPr="00B64672">
              <w:rPr>
                <w:rFonts w:eastAsiaTheme="minorHAnsi"/>
                <w:lang w:val="en-US" w:eastAsia="en-US"/>
              </w:rPr>
              <w:t>-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Год постройки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Целочисленное поле, возможные значения с «1600» по «год текущей даты»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Год ввода в эксплуатацию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Целочисленное поле, возможные значения с «1600» по «2215»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Тип проекта здания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Значение из выпадающего списка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Общий износ здания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Поле для ввода положительных десятичных чисел, 5 знаков, включая 2 символа после запятой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Количество этажей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Строковое поле, от 1 до 200 символов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Наличие статуса объекта культурного наследия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значение из выпадающего списка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lastRenderedPageBreak/>
              <w:t>Тип внутренних стен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Значение из выпадающего списка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Тип жилого помещения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Значение из выпадающего списка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 xml:space="preserve">Часовая зона по </w:t>
            </w:r>
            <w:proofErr w:type="spellStart"/>
            <w:r w:rsidRPr="00B64672">
              <w:rPr>
                <w:rFonts w:eastAsiaTheme="minorHAnsi"/>
                <w:lang w:eastAsia="en-US"/>
              </w:rPr>
              <w:t>Olson</w:t>
            </w:r>
            <w:proofErr w:type="spellEnd"/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Значение из выпадающего списка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Класс энергетической эффективности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Значение из выпадающего списка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Дата проведения энергетического обследования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Поле типа «Дата» (ДД.ММ.ГГГГ)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Кадастровый номер (для связывания сведений с ГКН)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 xml:space="preserve">Строковое поле, кадастровый номер дома или значение «нет».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9356" w:type="dxa"/>
            <w:gridSpan w:val="5"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b/>
                <w:lang w:eastAsia="en-US"/>
              </w:rPr>
              <w:t>Описание полей листа «Комнаты»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Адрес МКД, в котором расположено нежилое помещение</w:t>
            </w:r>
          </w:p>
        </w:tc>
        <w:tc>
          <w:tcPr>
            <w:tcW w:w="4964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выбор из выпадающего списка (один из адресов, введенный на листе «Характеристики МКД»)</w:t>
            </w:r>
          </w:p>
        </w:tc>
        <w:tc>
          <w:tcPr>
            <w:tcW w:w="851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1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Номер комнаты</w:t>
            </w:r>
          </w:p>
        </w:tc>
        <w:tc>
          <w:tcPr>
            <w:tcW w:w="4964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Строковое поле, от 1 до 255 символов</w:t>
            </w:r>
          </w:p>
        </w:tc>
        <w:tc>
          <w:tcPr>
            <w:tcW w:w="851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1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Площадь</w:t>
            </w:r>
          </w:p>
        </w:tc>
        <w:tc>
          <w:tcPr>
            <w:tcW w:w="4964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Поле для ввода положительных десятичных чисел, 22 цифры, включая 1 после запятой</w:t>
            </w:r>
          </w:p>
        </w:tc>
        <w:tc>
          <w:tcPr>
            <w:tcW w:w="851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hideMark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Тип жилого помещения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Значение из выпадающего списка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</w:tr>
      <w:tr w:rsidR="00A838EF" w:rsidRPr="00B64672" w:rsidTr="00A838EF">
        <w:trPr>
          <w:jc w:val="center"/>
        </w:trPr>
        <w:tc>
          <w:tcPr>
            <w:tcW w:w="1840" w:type="dxa"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Кадастровый номер (для связывания сведений с ГКН)</w:t>
            </w:r>
          </w:p>
        </w:tc>
        <w:tc>
          <w:tcPr>
            <w:tcW w:w="4964" w:type="dxa"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 xml:space="preserve">Строковое поле, кадастровый номер дома или значение «нет». </w:t>
            </w:r>
          </w:p>
        </w:tc>
        <w:tc>
          <w:tcPr>
            <w:tcW w:w="851" w:type="dxa"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  <w:tc>
          <w:tcPr>
            <w:tcW w:w="850" w:type="dxa"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</w:tcPr>
          <w:p w:rsidR="00A838EF" w:rsidRPr="00B64672" w:rsidRDefault="00A838EF" w:rsidP="00A838EF">
            <w:pPr>
              <w:spacing w:after="160" w:line="259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64672">
              <w:rPr>
                <w:rFonts w:eastAsiaTheme="minorHAnsi"/>
                <w:lang w:eastAsia="en-US"/>
              </w:rPr>
              <w:t>+</w:t>
            </w:r>
          </w:p>
        </w:tc>
      </w:tr>
    </w:tbl>
    <w:p w:rsidR="00A838EF" w:rsidRPr="00B64672" w:rsidRDefault="00A838EF" w:rsidP="00A838EF">
      <w:pPr>
        <w:spacing w:after="160" w:line="259" w:lineRule="auto"/>
        <w:ind w:firstLine="0"/>
        <w:jc w:val="left"/>
        <w:rPr>
          <w:rFonts w:eastAsiaTheme="minorHAnsi"/>
          <w:b/>
          <w:lang w:eastAsia="en-US"/>
        </w:rPr>
      </w:pPr>
    </w:p>
    <w:p w:rsidR="000047C7" w:rsidRPr="00CD4C5C" w:rsidRDefault="000047C7" w:rsidP="00CD4C5C">
      <w:pPr>
        <w:pStyle w:val="2"/>
        <w:numPr>
          <w:ilvl w:val="1"/>
          <w:numId w:val="4"/>
        </w:numPr>
        <w:ind w:left="792" w:hanging="432"/>
        <w:rPr>
          <w:rFonts w:eastAsia="Calibri"/>
          <w:lang w:eastAsia="en-US"/>
        </w:rPr>
      </w:pPr>
      <w:bookmarkStart w:id="6" w:name="_Ref416869506"/>
      <w:bookmarkStart w:id="7" w:name="_Toc437525076"/>
      <w:bookmarkStart w:id="8" w:name="_Toc448399693"/>
      <w:r w:rsidRPr="00CD4C5C">
        <w:rPr>
          <w:rFonts w:eastAsia="Calibri"/>
          <w:lang w:eastAsia="en-US"/>
        </w:rPr>
        <w:lastRenderedPageBreak/>
        <w:t>Получение значения поля «</w:t>
      </w:r>
      <w:r w:rsidR="00BC3AAA" w:rsidRPr="00CD4C5C">
        <w:rPr>
          <w:rFonts w:eastAsia="Calibri"/>
          <w:lang w:eastAsia="en-US"/>
        </w:rPr>
        <w:t>Код дома по ФИАС</w:t>
      </w:r>
      <w:r w:rsidRPr="00CD4C5C">
        <w:rPr>
          <w:rFonts w:eastAsia="Calibri"/>
          <w:lang w:eastAsia="en-US"/>
        </w:rPr>
        <w:t>»</w:t>
      </w:r>
      <w:bookmarkEnd w:id="6"/>
      <w:bookmarkEnd w:id="7"/>
      <w:bookmarkEnd w:id="8"/>
    </w:p>
    <w:p w:rsidR="000047C7" w:rsidRPr="002B3AFC" w:rsidRDefault="000047C7" w:rsidP="000047C7">
      <w:pPr>
        <w:rPr>
          <w:rFonts w:eastAsia="Calibri"/>
          <w:lang w:eastAsia="en-US"/>
        </w:rPr>
      </w:pPr>
      <w:bookmarkStart w:id="9" w:name="_GoBack"/>
      <w:r w:rsidRPr="002B3AFC">
        <w:rPr>
          <w:rFonts w:eastAsia="Calibri"/>
          <w:lang w:eastAsia="en-US"/>
        </w:rPr>
        <w:t xml:space="preserve">Для поиска уникального идентификатора дома необходимо перейти на сайт портала ГИС </w:t>
      </w:r>
      <w:bookmarkEnd w:id="9"/>
      <w:r w:rsidRPr="002B3AFC">
        <w:rPr>
          <w:rFonts w:eastAsia="Calibri"/>
          <w:lang w:eastAsia="en-US"/>
        </w:rPr>
        <w:t>ЖКХ (</w:t>
      </w:r>
      <w:hyperlink r:id="rId11" w:anchor="main" w:history="1">
        <w:r w:rsidR="003F3CD4" w:rsidRPr="00950306">
          <w:rPr>
            <w:rStyle w:val="a7"/>
            <w:rFonts w:eastAsia="Calibri"/>
            <w:lang w:eastAsia="en-US"/>
          </w:rPr>
          <w:t>https://dom.gosuslugi.ru/#main</w:t>
        </w:r>
      </w:hyperlink>
      <w:r w:rsidRPr="002B3AFC">
        <w:rPr>
          <w:rFonts w:eastAsia="Calibri"/>
          <w:lang w:eastAsia="en-US"/>
        </w:rPr>
        <w:t>)</w:t>
      </w:r>
    </w:p>
    <w:p w:rsidR="000047C7" w:rsidRPr="002B3AFC" w:rsidRDefault="000047C7" w:rsidP="000047C7">
      <w:pPr>
        <w:pStyle w:val="a3"/>
        <w:numPr>
          <w:ilvl w:val="0"/>
          <w:numId w:val="8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 разделе "Электронные сервисы" нажать кнопку "Все сервисы" (</w:t>
      </w:r>
      <w:hyperlink r:id="rId12" w:history="1">
        <w:r w:rsidRPr="002B3AFC">
          <w:rPr>
            <w:rStyle w:val="a7"/>
            <w:rFonts w:eastAsia="Calibri"/>
            <w:lang w:eastAsia="en-US"/>
          </w:rPr>
          <w:t>http://dom.gosuslugi.ru/#/eServices</w:t>
        </w:r>
      </w:hyperlink>
      <w:r w:rsidRPr="002B3AFC">
        <w:rPr>
          <w:rFonts w:eastAsia="Calibri"/>
          <w:lang w:eastAsia="en-US"/>
        </w:rPr>
        <w:t>)</w:t>
      </w:r>
    </w:p>
    <w:p w:rsidR="000047C7" w:rsidRPr="002B3AFC" w:rsidRDefault="000047C7" w:rsidP="000047C7">
      <w:pPr>
        <w:pStyle w:val="a3"/>
        <w:numPr>
          <w:ilvl w:val="0"/>
          <w:numId w:val="8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Выбрать "Узнать код дома в ГИС ЖКХ"</w:t>
      </w:r>
    </w:p>
    <w:p w:rsidR="000047C7" w:rsidRPr="002B3AFC" w:rsidRDefault="000047C7" w:rsidP="000047C7">
      <w:pPr>
        <w:pStyle w:val="a3"/>
        <w:numPr>
          <w:ilvl w:val="0"/>
          <w:numId w:val="8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 открывшейся форме "Получение сведений по адресу дома" заполнить необходимые поля</w:t>
      </w:r>
    </w:p>
    <w:p w:rsidR="000047C7" w:rsidRPr="002B3AFC" w:rsidRDefault="000047C7" w:rsidP="000047C7">
      <w:pPr>
        <w:pStyle w:val="a3"/>
        <w:numPr>
          <w:ilvl w:val="0"/>
          <w:numId w:val="8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Нажать кнопку "Получить сведения о классификационном коде дома в ФИАС / идентификационном коде дома в ГИС ЖКХ"</w:t>
      </w:r>
    </w:p>
    <w:p w:rsidR="000047C7" w:rsidRPr="002B3AFC" w:rsidRDefault="000047C7" w:rsidP="000047C7">
      <w:pPr>
        <w:pStyle w:val="a3"/>
        <w:numPr>
          <w:ilvl w:val="0"/>
          <w:numId w:val="8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Результат будет доступен в представлении ниже: "Идентификационный код дома в ФИАС" и "Идентификационный код дома в ГИС ЖКХ"</w:t>
      </w:r>
    </w:p>
    <w:p w:rsidR="003F3CD4" w:rsidRPr="003F3CD4" w:rsidRDefault="003F3CD4" w:rsidP="000047C7">
      <w:r>
        <w:rPr>
          <w:rFonts w:eastAsia="Calibri"/>
          <w:lang w:eastAsia="en-US"/>
        </w:rPr>
        <w:t xml:space="preserve">Либо воспользоваться сервисом </w:t>
      </w:r>
      <w:hyperlink r:id="rId13" w:history="1">
        <w:r w:rsidRPr="00950306">
          <w:rPr>
            <w:rStyle w:val="a7"/>
            <w:rFonts w:eastAsia="Calibri"/>
            <w:lang w:eastAsia="en-US"/>
          </w:rPr>
          <w:t>http://fias.nalog.ru/</w:t>
        </w:r>
      </w:hyperlink>
      <w:r>
        <w:rPr>
          <w:rFonts w:eastAsia="Calibri"/>
          <w:lang w:eastAsia="en-US"/>
        </w:rPr>
        <w:t xml:space="preserve"> для поиска «Кода дома по ФИАС» по адресу дома.</w:t>
      </w:r>
    </w:p>
    <w:sectPr w:rsidR="003F3CD4" w:rsidRPr="003F3CD4" w:rsidSect="008359F1">
      <w:footerReference w:type="default" r:id="rId14"/>
      <w:pgSz w:w="11906" w:h="16838"/>
      <w:pgMar w:top="1134" w:right="709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F0B" w:rsidRDefault="000F0F0B" w:rsidP="00BD5FB9">
      <w:r>
        <w:separator/>
      </w:r>
    </w:p>
  </w:endnote>
  <w:endnote w:type="continuationSeparator" w:id="0">
    <w:p w:rsidR="000F0F0B" w:rsidRDefault="000F0F0B" w:rsidP="00BD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8413311"/>
      <w:docPartObj>
        <w:docPartGallery w:val="Page Numbers (Bottom of Page)"/>
        <w:docPartUnique/>
      </w:docPartObj>
    </w:sdtPr>
    <w:sdtEndPr/>
    <w:sdtContent>
      <w:p w:rsidR="00BD5FB9" w:rsidRDefault="00BD5FB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C5C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F0B" w:rsidRDefault="000F0F0B" w:rsidP="00BD5FB9">
      <w:r>
        <w:separator/>
      </w:r>
    </w:p>
  </w:footnote>
  <w:footnote w:type="continuationSeparator" w:id="0">
    <w:p w:rsidR="000F0F0B" w:rsidRDefault="000F0F0B" w:rsidP="00BD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498"/>
    <w:multiLevelType w:val="hybridMultilevel"/>
    <w:tmpl w:val="9426F5B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CA12EED"/>
    <w:multiLevelType w:val="hybridMultilevel"/>
    <w:tmpl w:val="E384D8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3E86269"/>
    <w:multiLevelType w:val="hybridMultilevel"/>
    <w:tmpl w:val="31B682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9D123A"/>
    <w:multiLevelType w:val="hybridMultilevel"/>
    <w:tmpl w:val="BA0C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56F93"/>
    <w:multiLevelType w:val="hybridMultilevel"/>
    <w:tmpl w:val="66FC4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92B85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C013E68"/>
    <w:multiLevelType w:val="hybridMultilevel"/>
    <w:tmpl w:val="A7F4E058"/>
    <w:lvl w:ilvl="0" w:tplc="29E6E7D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754D8B"/>
    <w:multiLevelType w:val="hybridMultilevel"/>
    <w:tmpl w:val="B02C003A"/>
    <w:lvl w:ilvl="0" w:tplc="AD807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582"/>
    <w:rsid w:val="000047C7"/>
    <w:rsid w:val="00032E82"/>
    <w:rsid w:val="00042F45"/>
    <w:rsid w:val="00063338"/>
    <w:rsid w:val="00085E1C"/>
    <w:rsid w:val="000D331B"/>
    <w:rsid w:val="000F0F0B"/>
    <w:rsid w:val="0011758B"/>
    <w:rsid w:val="00190CC7"/>
    <w:rsid w:val="0019401D"/>
    <w:rsid w:val="001C01E5"/>
    <w:rsid w:val="001C684E"/>
    <w:rsid w:val="001C6A71"/>
    <w:rsid w:val="002015B6"/>
    <w:rsid w:val="00202F6D"/>
    <w:rsid w:val="00297DD9"/>
    <w:rsid w:val="002A5C4D"/>
    <w:rsid w:val="002C7C4D"/>
    <w:rsid w:val="00341262"/>
    <w:rsid w:val="0034685B"/>
    <w:rsid w:val="00373582"/>
    <w:rsid w:val="00394679"/>
    <w:rsid w:val="003C675D"/>
    <w:rsid w:val="003E2EA8"/>
    <w:rsid w:val="003F3CD4"/>
    <w:rsid w:val="004023A5"/>
    <w:rsid w:val="0045361C"/>
    <w:rsid w:val="0047002A"/>
    <w:rsid w:val="00477C0C"/>
    <w:rsid w:val="004A0C93"/>
    <w:rsid w:val="004B5E9F"/>
    <w:rsid w:val="004E4789"/>
    <w:rsid w:val="004F5AC6"/>
    <w:rsid w:val="004F7FA7"/>
    <w:rsid w:val="00517DD4"/>
    <w:rsid w:val="00596B81"/>
    <w:rsid w:val="00612A86"/>
    <w:rsid w:val="006232B8"/>
    <w:rsid w:val="006454BC"/>
    <w:rsid w:val="0066148A"/>
    <w:rsid w:val="00662258"/>
    <w:rsid w:val="006A5A1F"/>
    <w:rsid w:val="006B45A4"/>
    <w:rsid w:val="006E2381"/>
    <w:rsid w:val="007104F0"/>
    <w:rsid w:val="00724CFC"/>
    <w:rsid w:val="00742EE4"/>
    <w:rsid w:val="00757E79"/>
    <w:rsid w:val="0076022A"/>
    <w:rsid w:val="0076280D"/>
    <w:rsid w:val="00796B68"/>
    <w:rsid w:val="008359F1"/>
    <w:rsid w:val="00845CAB"/>
    <w:rsid w:val="00877867"/>
    <w:rsid w:val="008A0329"/>
    <w:rsid w:val="008A1B7D"/>
    <w:rsid w:val="008D5890"/>
    <w:rsid w:val="008E7383"/>
    <w:rsid w:val="008F5041"/>
    <w:rsid w:val="009512B7"/>
    <w:rsid w:val="009C392B"/>
    <w:rsid w:val="009D0BE3"/>
    <w:rsid w:val="00A41041"/>
    <w:rsid w:val="00A838EF"/>
    <w:rsid w:val="00AA5438"/>
    <w:rsid w:val="00AB69BB"/>
    <w:rsid w:val="00AC31C0"/>
    <w:rsid w:val="00AD7576"/>
    <w:rsid w:val="00AF223F"/>
    <w:rsid w:val="00B10C46"/>
    <w:rsid w:val="00B25EC8"/>
    <w:rsid w:val="00B400B1"/>
    <w:rsid w:val="00B55B83"/>
    <w:rsid w:val="00B604E6"/>
    <w:rsid w:val="00B64672"/>
    <w:rsid w:val="00B72604"/>
    <w:rsid w:val="00B81DFA"/>
    <w:rsid w:val="00BC3AAA"/>
    <w:rsid w:val="00BD5FB9"/>
    <w:rsid w:val="00CA61F8"/>
    <w:rsid w:val="00CC64FC"/>
    <w:rsid w:val="00CD4C5C"/>
    <w:rsid w:val="00CE08B7"/>
    <w:rsid w:val="00D134E5"/>
    <w:rsid w:val="00D27562"/>
    <w:rsid w:val="00D36D0B"/>
    <w:rsid w:val="00D541B7"/>
    <w:rsid w:val="00D63CE1"/>
    <w:rsid w:val="00D823E5"/>
    <w:rsid w:val="00D83A38"/>
    <w:rsid w:val="00E34241"/>
    <w:rsid w:val="00E5607B"/>
    <w:rsid w:val="00E67E6A"/>
    <w:rsid w:val="00ED3CC1"/>
    <w:rsid w:val="00EF3817"/>
    <w:rsid w:val="00F24D30"/>
    <w:rsid w:val="00F26DD3"/>
    <w:rsid w:val="00F34276"/>
    <w:rsid w:val="00F72C43"/>
    <w:rsid w:val="00F7329C"/>
    <w:rsid w:val="00F82978"/>
    <w:rsid w:val="00FD19FF"/>
    <w:rsid w:val="00FE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3C328-367C-46D2-86C5-27C6CF1B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F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1262"/>
    <w:pPr>
      <w:keepNext/>
      <w:keepLines/>
      <w:spacing w:before="240"/>
      <w:ind w:firstLine="0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838EF"/>
    <w:pPr>
      <w:keepNext/>
      <w:keepLines/>
      <w:spacing w:before="40"/>
      <w:ind w:firstLine="0"/>
      <w:outlineLvl w:val="1"/>
    </w:pPr>
    <w:rPr>
      <w:rFonts w:eastAsiaTheme="majorEastAsia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7576"/>
    <w:pPr>
      <w:keepNext/>
      <w:keepLines/>
      <w:numPr>
        <w:ilvl w:val="2"/>
        <w:numId w:val="4"/>
      </w:numPr>
      <w:spacing w:before="40"/>
      <w:outlineLvl w:val="2"/>
    </w:pPr>
    <w:rPr>
      <w:rFonts w:eastAsiaTheme="majorEastAsia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7576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576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7576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7576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7576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7576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73582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373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Name">
    <w:name w:val="Document Name"/>
    <w:basedOn w:val="a"/>
    <w:rsid w:val="00AD7576"/>
    <w:pPr>
      <w:suppressAutoHyphens/>
      <w:spacing w:before="120" w:after="120" w:line="288" w:lineRule="auto"/>
      <w:ind w:left="170" w:right="170"/>
      <w:jc w:val="center"/>
    </w:pPr>
    <w:rPr>
      <w:b/>
      <w:sz w:val="32"/>
      <w:szCs w:val="36"/>
    </w:rPr>
  </w:style>
  <w:style w:type="table" w:styleId="a5">
    <w:name w:val="Table Grid"/>
    <w:basedOn w:val="a1"/>
    <w:uiPriority w:val="59"/>
    <w:rsid w:val="00AD75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341262"/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38EF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D7576"/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D757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D757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D757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D7576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D757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D75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341262"/>
    <w:p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A41041"/>
    <w:pPr>
      <w:spacing w:line="240" w:lineRule="auto"/>
      <w:jc w:val="left"/>
    </w:pPr>
  </w:style>
  <w:style w:type="character" w:styleId="a7">
    <w:name w:val="Hyperlink"/>
    <w:basedOn w:val="a0"/>
    <w:uiPriority w:val="99"/>
    <w:unhideWhenUsed/>
    <w:rsid w:val="00341262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412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12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412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12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5"/>
    <w:uiPriority w:val="59"/>
    <w:rsid w:val="00A83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6A5A1F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190CC7"/>
    <w:pPr>
      <w:spacing w:after="100"/>
      <w:ind w:left="480"/>
    </w:pPr>
  </w:style>
  <w:style w:type="character" w:styleId="ac">
    <w:name w:val="FollowedHyperlink"/>
    <w:basedOn w:val="a0"/>
    <w:uiPriority w:val="99"/>
    <w:semiHidden/>
    <w:unhideWhenUsed/>
    <w:rsid w:val="003F3C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fias.nalog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om.gosuslugi.ru/%23/eServic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m.gosuslugi.ru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 xmlns="7473dc27-fa1a-4161-b477-297a7233b9aa">Согласована</sta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6B523A66479A46925D27951E2EF6F9" ma:contentTypeVersion="2" ma:contentTypeDescription="Создание документа." ma:contentTypeScope="" ma:versionID="c798f8b8a66e0569e95b99f83a778cf6">
  <xsd:schema xmlns:xsd="http://www.w3.org/2001/XMLSchema" xmlns:xs="http://www.w3.org/2001/XMLSchema" xmlns:p="http://schemas.microsoft.com/office/2006/metadata/properties" xmlns:ns2="7473dc27-fa1a-4161-b477-297a7233b9aa" targetNamespace="http://schemas.microsoft.com/office/2006/metadata/properties" ma:root="true" ma:fieldsID="0a06ff4e673480e1f3805eb28afa95f9" ns2:_="">
    <xsd:import namespace="7473dc27-fa1a-4161-b477-297a7233b9aa"/>
    <xsd:element name="properties">
      <xsd:complexType>
        <xsd:sequence>
          <xsd:element name="documentManagement">
            <xsd:complexType>
              <xsd:all>
                <xsd:element ref="ns2:st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3dc27-fa1a-4161-b477-297a7233b9aa" elementFormDefault="qualified">
    <xsd:import namespace="http://schemas.microsoft.com/office/2006/documentManagement/types"/>
    <xsd:import namespace="http://schemas.microsoft.com/office/infopath/2007/PartnerControls"/>
    <xsd:element name="stat" ma:index="1" nillable="true" ma:displayName="Статус" ma:format="Dropdown" ma:internalName="stat">
      <xsd:simpleType>
        <xsd:restriction base="dms:Choice">
          <xsd:enumeration value="Согласована"/>
          <xsd:enumeration value="На согласовании"/>
          <xsd:enumeration value="На доработке"/>
          <xsd:enumeration value="На удаление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A9CC5-0AA9-4A24-BDC2-01439DF61791}">
  <ds:schemaRefs>
    <ds:schemaRef ds:uri="http://schemas.microsoft.com/office/2006/metadata/properties"/>
    <ds:schemaRef ds:uri="http://schemas.microsoft.com/office/infopath/2007/PartnerControls"/>
    <ds:schemaRef ds:uri="7473dc27-fa1a-4161-b477-297a7233b9aa"/>
  </ds:schemaRefs>
</ds:datastoreItem>
</file>

<file path=customXml/itemProps2.xml><?xml version="1.0" encoding="utf-8"?>
<ds:datastoreItem xmlns:ds="http://schemas.openxmlformats.org/officeDocument/2006/customXml" ds:itemID="{2083F2FA-27AC-4BA3-AF47-6ED31DE46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3dc27-fa1a-4161-b477-297a7233b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ACBD54-8B0A-42F8-B271-DB59863A20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7338D6-DA82-48A6-B538-95A34D899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Зуев Константин Алексеевич</cp:lastModifiedBy>
  <cp:revision>15</cp:revision>
  <dcterms:created xsi:type="dcterms:W3CDTF">2015-12-10T11:12:00Z</dcterms:created>
  <dcterms:modified xsi:type="dcterms:W3CDTF">2016-04-15T08:49:00Z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0x0101009B6B523A66479A46925D27951E2EF6F9</vt:lpwstr>
  </property>
</Properties>
</file>